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448C" w:rsidRDefault="0009448C" w:rsidP="0009448C">
      <w:pPr>
        <w:jc w:val="center"/>
        <w:rPr>
          <w:rFonts w:cs="Times New Roman"/>
          <w:szCs w:val="28"/>
          <w:lang w:val="ru-RU"/>
        </w:rPr>
      </w:pPr>
      <w:bookmarkStart w:id="0" w:name="_top"/>
      <w:bookmarkEnd w:id="0"/>
      <w:r>
        <w:rPr>
          <w:rFonts w:cs="Times New Roman"/>
          <w:szCs w:val="28"/>
          <w:lang w:val="ru-RU"/>
        </w:rPr>
        <w:t>Министерство науки и высшего образования Российской Федерации</w:t>
      </w:r>
    </w:p>
    <w:p w:rsidR="0009448C" w:rsidRDefault="0009448C" w:rsidP="0009448C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w:rsidR="0009448C" w:rsidRDefault="0009448C" w:rsidP="0009448C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ТОМСКИЙ ГОСУДАРСТВЕННЫЙ УНИВЕРСИТЕТ СИСТЕМ УПРАВЛЕНИЯ И РАДИОЭЛЕКТРОНИКИ (ТУСУР)</w:t>
      </w:r>
    </w:p>
    <w:p w:rsidR="0009448C" w:rsidRDefault="0009448C" w:rsidP="0009448C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Кафедра комплексной информационной безопасности электронно-вычислительных систем (КИБЭВС)</w:t>
      </w:r>
    </w:p>
    <w:p w:rsidR="0009448C" w:rsidRDefault="0009448C" w:rsidP="0009448C">
      <w:pPr>
        <w:jc w:val="center"/>
        <w:rPr>
          <w:rFonts w:cs="Times New Roman"/>
          <w:szCs w:val="28"/>
          <w:lang w:val="ru-RU"/>
        </w:rPr>
      </w:pPr>
    </w:p>
    <w:p w:rsidR="0009448C" w:rsidRDefault="0009448C" w:rsidP="0009448C">
      <w:pPr>
        <w:jc w:val="center"/>
        <w:rPr>
          <w:rFonts w:cs="Times New Roman"/>
          <w:szCs w:val="28"/>
          <w:lang w:val="ru-RU"/>
        </w:rPr>
      </w:pPr>
    </w:p>
    <w:p w:rsidR="0009448C" w:rsidRDefault="0009448C" w:rsidP="0009448C">
      <w:pPr>
        <w:jc w:val="center"/>
        <w:rPr>
          <w:lang w:val="ru-RU"/>
        </w:rPr>
      </w:pPr>
      <w:r w:rsidRPr="0009448C">
        <w:rPr>
          <w:lang w:val="ru-RU"/>
        </w:rPr>
        <w:t>АУТЕНТИФИКАЦИЯ В ОПЕРАЦИОННЫХ СИСТЕМАХ ПРИ ПОМОЩИ ФИЗИЧЕСКОГО ОБЪЕКТА</w:t>
      </w:r>
    </w:p>
    <w:p w:rsidR="0009448C" w:rsidRDefault="0009448C" w:rsidP="0009448C">
      <w:pPr>
        <w:jc w:val="center"/>
        <w:rPr>
          <w:lang w:val="ru-RU"/>
        </w:rPr>
      </w:pPr>
      <w:r>
        <w:rPr>
          <w:lang w:val="ru-RU"/>
        </w:rPr>
        <w:t>Отчёт по Лабораторной работе №1</w:t>
      </w:r>
    </w:p>
    <w:p w:rsidR="0009448C" w:rsidRDefault="0009448C" w:rsidP="0009448C">
      <w:pPr>
        <w:jc w:val="center"/>
        <w:rPr>
          <w:lang w:val="ru-RU"/>
        </w:rPr>
      </w:pPr>
      <w:r>
        <w:rPr>
          <w:lang w:val="ru-RU"/>
        </w:rPr>
        <w:t>По дисциплине «Безопасность операционных систем»</w:t>
      </w:r>
    </w:p>
    <w:p w:rsidR="0009448C" w:rsidRDefault="0009448C" w:rsidP="0009448C">
      <w:pPr>
        <w:jc w:val="center"/>
        <w:rPr>
          <w:lang w:val="ru-RU"/>
        </w:rPr>
      </w:pPr>
      <w:r>
        <w:rPr>
          <w:lang w:val="ru-RU"/>
        </w:rPr>
        <w:t>Вариант №9</w:t>
      </w:r>
    </w:p>
    <w:p w:rsidR="0009448C" w:rsidRDefault="0009448C" w:rsidP="0009448C">
      <w:pPr>
        <w:jc w:val="center"/>
        <w:rPr>
          <w:rFonts w:cs="Times New Roman"/>
          <w:lang w:val="ru-RU"/>
        </w:rPr>
      </w:pPr>
    </w:p>
    <w:p w:rsidR="0009448C" w:rsidRDefault="0009448C" w:rsidP="0009448C">
      <w:pPr>
        <w:rPr>
          <w:rFonts w:cs="Times New Roman"/>
          <w:szCs w:val="28"/>
          <w:lang w:val="ru-RU"/>
        </w:rPr>
      </w:pPr>
    </w:p>
    <w:p w:rsidR="0009448C" w:rsidRDefault="0009448C" w:rsidP="0009448C">
      <w:pPr>
        <w:rPr>
          <w:rFonts w:cs="Times New Roman"/>
          <w:szCs w:val="28"/>
          <w:lang w:val="ru-RU"/>
        </w:rPr>
      </w:pPr>
    </w:p>
    <w:p w:rsidR="0009448C" w:rsidRDefault="0009448C" w:rsidP="0009448C">
      <w:pPr>
        <w:rPr>
          <w:rFonts w:cs="Times New Roman"/>
          <w:szCs w:val="28"/>
          <w:lang w:val="ru-RU"/>
        </w:rPr>
      </w:pPr>
    </w:p>
    <w:p w:rsidR="0009448C" w:rsidRDefault="0009448C" w:rsidP="0009448C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Студент гр. 727-1</w:t>
      </w:r>
    </w:p>
    <w:p w:rsidR="0009448C" w:rsidRDefault="0009448C" w:rsidP="0009448C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_______ Е.А. Останин </w:t>
      </w:r>
    </w:p>
    <w:p w:rsidR="0009448C" w:rsidRDefault="0009448C" w:rsidP="0009448C">
      <w:pPr>
        <w:pStyle w:val="Standard"/>
        <w:spacing w:line="360" w:lineRule="auto"/>
        <w:ind w:right="114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__.__._____</w:t>
      </w:r>
    </w:p>
    <w:p w:rsidR="0009448C" w:rsidRDefault="0009448C" w:rsidP="0009448C">
      <w:pPr>
        <w:jc w:val="right"/>
        <w:rPr>
          <w:rFonts w:cs="Times New Roman"/>
          <w:szCs w:val="28"/>
          <w:lang w:val="ru-RU"/>
        </w:rPr>
      </w:pPr>
    </w:p>
    <w:p w:rsidR="0009448C" w:rsidRDefault="0009448C" w:rsidP="0009448C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Принял:</w:t>
      </w:r>
    </w:p>
    <w:p w:rsidR="0009448C" w:rsidRDefault="0009448C" w:rsidP="0009448C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Преподаватель КИБЭВС:</w:t>
      </w:r>
    </w:p>
    <w:p w:rsidR="0009448C" w:rsidRDefault="0009448C" w:rsidP="0009448C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________ А. Ю. </w:t>
      </w:r>
      <w:proofErr w:type="spellStart"/>
      <w:r>
        <w:rPr>
          <w:rFonts w:cs="Times New Roman"/>
          <w:szCs w:val="28"/>
          <w:lang w:val="ru-RU"/>
        </w:rPr>
        <w:t>Якимук</w:t>
      </w:r>
      <w:proofErr w:type="spellEnd"/>
    </w:p>
    <w:p w:rsidR="0009448C" w:rsidRDefault="0009448C" w:rsidP="0009448C">
      <w:pPr>
        <w:pStyle w:val="Standard"/>
        <w:spacing w:line="360" w:lineRule="auto"/>
        <w:ind w:right="114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__.__._____</w:t>
      </w:r>
    </w:p>
    <w:p w:rsidR="0009448C" w:rsidRDefault="0009448C" w:rsidP="0009448C">
      <w:pPr>
        <w:widowControl/>
        <w:suppressAutoHyphens w:val="0"/>
        <w:spacing w:after="160" w:line="256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D35AD9" w:rsidRDefault="0009448C" w:rsidP="0009448C">
      <w:pPr>
        <w:pStyle w:val="a3"/>
        <w:jc w:val="center"/>
      </w:pPr>
      <w:r>
        <w:lastRenderedPageBreak/>
        <w:t>1 Введение</w:t>
      </w:r>
    </w:p>
    <w:p w:rsidR="0009448C" w:rsidRDefault="0009448C" w:rsidP="0009448C">
      <w:pPr>
        <w:pStyle w:val="a3"/>
        <w:jc w:val="center"/>
      </w:pPr>
    </w:p>
    <w:p w:rsidR="0009448C" w:rsidRDefault="0009448C" w:rsidP="0009448C">
      <w:pPr>
        <w:pStyle w:val="a3"/>
      </w:pPr>
      <w:r>
        <w:t>Задание</w:t>
      </w:r>
      <w:r>
        <w:t>:</w:t>
      </w:r>
      <w:r>
        <w:t xml:space="preserve"> </w:t>
      </w:r>
    </w:p>
    <w:p w:rsidR="0009448C" w:rsidRDefault="0009448C" w:rsidP="0009448C">
      <w:pPr>
        <w:pStyle w:val="a3"/>
        <w:ind w:left="426" w:hanging="426"/>
      </w:pPr>
      <w:r>
        <w:t xml:space="preserve">1. Создайте пользователя с именем, совпадающим с Вашим именем в кафедральной сети. </w:t>
      </w:r>
    </w:p>
    <w:p w:rsidR="0009448C" w:rsidRDefault="0009448C" w:rsidP="0009448C">
      <w:pPr>
        <w:pStyle w:val="a3"/>
        <w:ind w:left="426" w:hanging="426"/>
      </w:pPr>
      <w:r>
        <w:t xml:space="preserve">2. Установите требования к качеству PIN-кода </w:t>
      </w:r>
      <w:proofErr w:type="spellStart"/>
      <w:r>
        <w:t>eToken</w:t>
      </w:r>
      <w:proofErr w:type="spellEnd"/>
      <w:r>
        <w:t xml:space="preserve"> в соответствии с Вашим вариантом (табл. 1). </w:t>
      </w:r>
    </w:p>
    <w:p w:rsidR="0009448C" w:rsidRDefault="0009448C" w:rsidP="0009448C">
      <w:pPr>
        <w:pStyle w:val="a3"/>
        <w:ind w:left="426" w:hanging="426"/>
      </w:pPr>
      <w:r>
        <w:t xml:space="preserve">3. Отформатируйте </w:t>
      </w:r>
      <w:proofErr w:type="spellStart"/>
      <w:r>
        <w:t>eToken</w:t>
      </w:r>
      <w:proofErr w:type="spellEnd"/>
      <w:r>
        <w:t xml:space="preserve">, присвоив ему имя созданного пользователя и установив пароль, соответствующий требованиям п. 2. </w:t>
      </w:r>
    </w:p>
    <w:p w:rsidR="0009448C" w:rsidRDefault="0009448C" w:rsidP="0009448C">
      <w:pPr>
        <w:pStyle w:val="a3"/>
        <w:ind w:left="426" w:hanging="426"/>
      </w:pPr>
      <w:r>
        <w:t xml:space="preserve">4. Создайте профиль для входа в ОС созданного пользователя. </w:t>
      </w:r>
    </w:p>
    <w:p w:rsidR="0009448C" w:rsidRDefault="0009448C" w:rsidP="0009448C">
      <w:pPr>
        <w:pStyle w:val="a3"/>
        <w:ind w:left="426" w:hanging="426"/>
      </w:pPr>
      <w:r>
        <w:t>5. Продемонстрируйте преподавателю процедуру смены пароля для входа в ОС в соответствии с параметрами, указанными в Вашем варианте.</w:t>
      </w:r>
    </w:p>
    <w:p w:rsidR="0009448C" w:rsidRDefault="0009448C" w:rsidP="0009448C">
      <w:pPr>
        <w:pStyle w:val="a3"/>
        <w:ind w:left="426" w:hanging="426"/>
      </w:pPr>
    </w:p>
    <w:p w:rsidR="0009448C" w:rsidRDefault="0009448C" w:rsidP="0009448C">
      <w:pPr>
        <w:pStyle w:val="a3"/>
        <w:ind w:left="426" w:hanging="426"/>
        <w:jc w:val="center"/>
      </w:pPr>
      <w:r>
        <w:t>Таблица 1.1 – Варианты работы</w:t>
      </w:r>
    </w:p>
    <w:tbl>
      <w:tblPr>
        <w:tblStyle w:val="a8"/>
        <w:tblW w:w="9067" w:type="dxa"/>
        <w:tblInd w:w="426" w:type="dxa"/>
        <w:tblLook w:val="04A0" w:firstRow="1" w:lastRow="0" w:firstColumn="1" w:lastColumn="0" w:noHBand="0" w:noVBand="1"/>
      </w:tblPr>
      <w:tblGrid>
        <w:gridCol w:w="2973"/>
        <w:gridCol w:w="2973"/>
        <w:gridCol w:w="3121"/>
      </w:tblGrid>
      <w:tr w:rsidR="0009448C" w:rsidRPr="0009448C" w:rsidTr="0009448C">
        <w:tc>
          <w:tcPr>
            <w:tcW w:w="2973" w:type="dxa"/>
          </w:tcPr>
          <w:p w:rsidR="0009448C" w:rsidRPr="0009448C" w:rsidRDefault="0009448C" w:rsidP="0009448C">
            <w:pPr>
              <w:rPr>
                <w:lang w:val="ru-RU"/>
              </w:rPr>
            </w:pPr>
            <w:r w:rsidRPr="0009448C">
              <w:rPr>
                <w:lang w:val="ru-RU"/>
              </w:rPr>
              <w:t xml:space="preserve">Вар. </w:t>
            </w:r>
          </w:p>
        </w:tc>
        <w:tc>
          <w:tcPr>
            <w:tcW w:w="2973" w:type="dxa"/>
          </w:tcPr>
          <w:p w:rsidR="0009448C" w:rsidRPr="0009448C" w:rsidRDefault="0009448C" w:rsidP="0009448C">
            <w:pPr>
              <w:rPr>
                <w:lang w:val="ru-RU"/>
              </w:rPr>
            </w:pPr>
            <w:r w:rsidRPr="0009448C">
              <w:rPr>
                <w:lang w:val="ru-RU"/>
              </w:rPr>
              <w:t xml:space="preserve">Требования к качеству </w:t>
            </w:r>
            <w:r w:rsidRPr="00522C4D">
              <w:t>PIN</w:t>
            </w:r>
            <w:r w:rsidRPr="0009448C">
              <w:rPr>
                <w:lang w:val="ru-RU"/>
              </w:rPr>
              <w:t xml:space="preserve">-кода </w:t>
            </w:r>
          </w:p>
        </w:tc>
        <w:tc>
          <w:tcPr>
            <w:tcW w:w="3121" w:type="dxa"/>
          </w:tcPr>
          <w:p w:rsidR="0009448C" w:rsidRPr="0009448C" w:rsidRDefault="0009448C" w:rsidP="0009448C">
            <w:pPr>
              <w:rPr>
                <w:lang w:val="ru-RU"/>
              </w:rPr>
            </w:pPr>
            <w:r w:rsidRPr="0009448C">
              <w:rPr>
                <w:lang w:val="ru-RU"/>
              </w:rPr>
              <w:t>Параметры входа в ОС</w:t>
            </w:r>
          </w:p>
        </w:tc>
      </w:tr>
      <w:tr w:rsidR="0009448C" w:rsidTr="0009448C">
        <w:tc>
          <w:tcPr>
            <w:tcW w:w="2973" w:type="dxa"/>
          </w:tcPr>
          <w:p w:rsidR="0009448C" w:rsidRDefault="0009448C" w:rsidP="0009448C">
            <w:r w:rsidRPr="0009448C">
              <w:rPr>
                <w:lang w:val="ru-RU"/>
              </w:rPr>
              <w:t xml:space="preserve">9 </w:t>
            </w:r>
          </w:p>
        </w:tc>
        <w:tc>
          <w:tcPr>
            <w:tcW w:w="2973" w:type="dxa"/>
          </w:tcPr>
          <w:p w:rsidR="0009448C" w:rsidRPr="0009448C" w:rsidRDefault="0009448C" w:rsidP="0009448C">
            <w:pPr>
              <w:rPr>
                <w:lang w:val="ru-RU"/>
              </w:rPr>
            </w:pPr>
            <w:r w:rsidRPr="0009448C">
              <w:rPr>
                <w:lang w:val="ru-RU"/>
              </w:rPr>
              <w:t>Количество хранимых последних паролей – 7. Пароль должен содержать только буквы обоих регистров и ч</w:t>
            </w:r>
            <w:r>
              <w:rPr>
                <w:lang w:val="ru-RU"/>
              </w:rPr>
              <w:t>исла.</w:t>
            </w:r>
          </w:p>
        </w:tc>
        <w:tc>
          <w:tcPr>
            <w:tcW w:w="3121" w:type="dxa"/>
          </w:tcPr>
          <w:p w:rsidR="0009448C" w:rsidRPr="0009448C" w:rsidRDefault="0009448C" w:rsidP="0009448C">
            <w:pPr>
              <w:rPr>
                <w:lang w:val="ru-RU"/>
              </w:rPr>
            </w:pPr>
            <w:r w:rsidRPr="0009448C">
              <w:rPr>
                <w:lang w:val="ru-RU"/>
              </w:rPr>
              <w:t xml:space="preserve">Изменение пароля через </w:t>
            </w:r>
            <w:proofErr w:type="spellStart"/>
            <w:r w:rsidRPr="0009448C">
              <w:rPr>
                <w:lang w:val="ru-RU"/>
              </w:rPr>
              <w:t>Ctrl</w:t>
            </w:r>
            <w:proofErr w:type="spellEnd"/>
          </w:p>
        </w:tc>
      </w:tr>
    </w:tbl>
    <w:p w:rsidR="0009448C" w:rsidRDefault="0009448C" w:rsidP="0009448C">
      <w:pPr>
        <w:pStyle w:val="a3"/>
        <w:ind w:left="426" w:hanging="426"/>
      </w:pPr>
    </w:p>
    <w:p w:rsidR="0009448C" w:rsidRDefault="0009448C">
      <w:pPr>
        <w:widowControl/>
        <w:suppressAutoHyphens w:val="0"/>
        <w:autoSpaceDN/>
        <w:spacing w:after="160" w:line="259" w:lineRule="auto"/>
        <w:jc w:val="left"/>
        <w:rPr>
          <w:lang w:val="ru-RU"/>
        </w:rPr>
      </w:pPr>
      <w:r>
        <w:br w:type="page"/>
      </w:r>
    </w:p>
    <w:p w:rsidR="0009448C" w:rsidRDefault="0009448C" w:rsidP="0009448C">
      <w:pPr>
        <w:pStyle w:val="a3"/>
        <w:ind w:left="426" w:hanging="426"/>
        <w:jc w:val="center"/>
      </w:pPr>
      <w:r>
        <w:t>2 Ход работы</w:t>
      </w:r>
    </w:p>
    <w:p w:rsidR="00C82408" w:rsidRDefault="00C82408" w:rsidP="0009448C">
      <w:pPr>
        <w:pStyle w:val="a3"/>
        <w:ind w:left="426" w:hanging="426"/>
        <w:jc w:val="center"/>
      </w:pPr>
    </w:p>
    <w:p w:rsidR="00FD4401" w:rsidRDefault="00FD4401" w:rsidP="0009448C">
      <w:pPr>
        <w:pStyle w:val="a3"/>
        <w:ind w:left="426" w:hanging="426"/>
        <w:jc w:val="center"/>
      </w:pPr>
    </w:p>
    <w:p w:rsidR="00FD4401" w:rsidRDefault="00FD4401" w:rsidP="00FD4401">
      <w:pPr>
        <w:pStyle w:val="a3"/>
      </w:pPr>
      <w:r>
        <w:tab/>
        <w:t>Создаем пользователя с кафедральным именем (рисунок 2.1)</w:t>
      </w:r>
    </w:p>
    <w:p w:rsidR="00FD4401" w:rsidRPr="00FD4401" w:rsidRDefault="00FD4401" w:rsidP="00FD4401">
      <w:pPr>
        <w:pStyle w:val="a3"/>
      </w:pPr>
    </w:p>
    <w:p w:rsidR="00C82408" w:rsidRDefault="00C82408" w:rsidP="0009448C">
      <w:pPr>
        <w:pStyle w:val="a3"/>
        <w:ind w:left="426" w:hanging="426"/>
        <w:jc w:val="center"/>
      </w:pPr>
      <w:r>
        <w:rPr>
          <w:noProof/>
          <w:lang w:eastAsia="ru-RU" w:bidi="ar-SA"/>
        </w:rPr>
        <w:drawing>
          <wp:inline distT="0" distB="0" distL="0" distR="0" wp14:anchorId="265BC94C" wp14:editId="0E369E2C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401" w:rsidRDefault="00FD4401" w:rsidP="0009448C">
      <w:pPr>
        <w:pStyle w:val="a3"/>
        <w:ind w:left="426" w:hanging="426"/>
        <w:jc w:val="center"/>
      </w:pPr>
      <w:r>
        <w:t>Рисунок 2.1 – Созданий пользователя</w:t>
      </w:r>
    </w:p>
    <w:p w:rsidR="00452A9F" w:rsidRDefault="00452A9F" w:rsidP="0009448C">
      <w:pPr>
        <w:pStyle w:val="a3"/>
        <w:ind w:left="426" w:hanging="426"/>
        <w:jc w:val="center"/>
      </w:pPr>
    </w:p>
    <w:p w:rsidR="008F4EB4" w:rsidRDefault="008F4EB4" w:rsidP="00452A9F">
      <w:pPr>
        <w:pStyle w:val="a3"/>
      </w:pPr>
    </w:p>
    <w:p w:rsidR="00452A9F" w:rsidRPr="00452A9F" w:rsidRDefault="00452A9F" w:rsidP="00452A9F">
      <w:pPr>
        <w:pStyle w:val="a3"/>
      </w:pPr>
      <w:r>
        <w:tab/>
        <w:t xml:space="preserve">При первом подключении </w:t>
      </w:r>
      <w:proofErr w:type="spellStart"/>
      <w:r>
        <w:rPr>
          <w:lang w:val="en-US"/>
        </w:rPr>
        <w:t>eToKen</w:t>
      </w:r>
      <w:proofErr w:type="spellEnd"/>
      <w:r w:rsidRPr="00452A9F">
        <w:t xml:space="preserve"> </w:t>
      </w:r>
      <w:r>
        <w:t>предлагает сменить пароль (рисунок 2.2).</w:t>
      </w:r>
    </w:p>
    <w:p w:rsidR="008F4EB4" w:rsidRDefault="008F4EB4" w:rsidP="0009448C">
      <w:pPr>
        <w:pStyle w:val="a3"/>
        <w:ind w:left="426" w:hanging="426"/>
        <w:jc w:val="center"/>
      </w:pPr>
      <w:r>
        <w:rPr>
          <w:noProof/>
          <w:lang w:eastAsia="ru-RU" w:bidi="ar-SA"/>
        </w:rPr>
        <w:drawing>
          <wp:inline distT="0" distB="0" distL="0" distR="0" wp14:anchorId="1453CB3D" wp14:editId="6BAB76E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A9F" w:rsidRDefault="00452A9F" w:rsidP="0009448C">
      <w:pPr>
        <w:pStyle w:val="a3"/>
        <w:ind w:left="426" w:hanging="426"/>
        <w:jc w:val="center"/>
        <w:rPr>
          <w:lang w:val="en-US"/>
        </w:rPr>
      </w:pPr>
      <w:r>
        <w:t xml:space="preserve">Рисунок 2.2 – Смена пароля при первом подключении </w:t>
      </w:r>
      <w:proofErr w:type="spellStart"/>
      <w:r>
        <w:rPr>
          <w:lang w:val="en-US"/>
        </w:rPr>
        <w:t>eToken</w:t>
      </w:r>
      <w:proofErr w:type="spellEnd"/>
    </w:p>
    <w:p w:rsidR="00452A9F" w:rsidRDefault="00452A9F" w:rsidP="0009448C">
      <w:pPr>
        <w:pStyle w:val="a3"/>
        <w:ind w:left="426" w:hanging="426"/>
        <w:jc w:val="center"/>
        <w:rPr>
          <w:lang w:val="en-US"/>
        </w:rPr>
      </w:pPr>
    </w:p>
    <w:p w:rsidR="00452A9F" w:rsidRPr="00452A9F" w:rsidRDefault="00452A9F" w:rsidP="0009448C">
      <w:pPr>
        <w:pStyle w:val="a3"/>
        <w:ind w:left="426" w:hanging="426"/>
        <w:jc w:val="center"/>
      </w:pPr>
    </w:p>
    <w:p w:rsidR="00452A9F" w:rsidRPr="00452A9F" w:rsidRDefault="00452A9F" w:rsidP="00452A9F">
      <w:pPr>
        <w:pStyle w:val="a3"/>
      </w:pPr>
      <w:r>
        <w:tab/>
        <w:t xml:space="preserve">На рисунке 2.3 производим настройку пароля для </w:t>
      </w:r>
      <w:proofErr w:type="spellStart"/>
      <w:r>
        <w:rPr>
          <w:lang w:val="en-US"/>
        </w:rPr>
        <w:t>eToken</w:t>
      </w:r>
      <w:proofErr w:type="spellEnd"/>
      <w:r>
        <w:t xml:space="preserve"> согласно варианту.</w:t>
      </w:r>
    </w:p>
    <w:p w:rsidR="008F4EB4" w:rsidRDefault="008F4EB4" w:rsidP="0009448C">
      <w:pPr>
        <w:pStyle w:val="a3"/>
        <w:ind w:left="426" w:hanging="426"/>
        <w:jc w:val="center"/>
      </w:pPr>
    </w:p>
    <w:p w:rsidR="008F4EB4" w:rsidRDefault="008F4EB4" w:rsidP="0009448C">
      <w:pPr>
        <w:pStyle w:val="a3"/>
        <w:ind w:left="426" w:hanging="426"/>
        <w:jc w:val="center"/>
      </w:pPr>
      <w:r>
        <w:rPr>
          <w:noProof/>
          <w:lang w:eastAsia="ru-RU" w:bidi="ar-SA"/>
        </w:rPr>
        <w:drawing>
          <wp:inline distT="0" distB="0" distL="0" distR="0" wp14:anchorId="5B78A125" wp14:editId="674B7E82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A9F" w:rsidRDefault="00452A9F" w:rsidP="0009448C">
      <w:pPr>
        <w:pStyle w:val="a3"/>
        <w:ind w:left="426" w:hanging="426"/>
        <w:jc w:val="center"/>
      </w:pPr>
      <w:r>
        <w:t>Рисунок 2.3 – Настройка пароля</w:t>
      </w:r>
    </w:p>
    <w:p w:rsidR="00452A9F" w:rsidRDefault="00452A9F" w:rsidP="0009448C">
      <w:pPr>
        <w:pStyle w:val="a3"/>
        <w:ind w:left="426" w:hanging="426"/>
        <w:jc w:val="center"/>
      </w:pPr>
    </w:p>
    <w:p w:rsidR="00452A9F" w:rsidRPr="00452A9F" w:rsidRDefault="00452A9F" w:rsidP="00452A9F">
      <w:pPr>
        <w:pStyle w:val="a3"/>
      </w:pPr>
      <w:r>
        <w:tab/>
        <w:t xml:space="preserve">Была произведена операция </w:t>
      </w:r>
      <w:proofErr w:type="spellStart"/>
      <w:r>
        <w:t>отформатирования</w:t>
      </w:r>
      <w:proofErr w:type="spellEnd"/>
      <w:r>
        <w:t xml:space="preserve"> </w:t>
      </w:r>
      <w:proofErr w:type="spellStart"/>
      <w:r>
        <w:rPr>
          <w:lang w:val="en-US"/>
        </w:rPr>
        <w:t>eToken</w:t>
      </w:r>
      <w:proofErr w:type="spellEnd"/>
      <w:r>
        <w:t xml:space="preserve"> с присвоение ему имени </w:t>
      </w:r>
      <w:r w:rsidRPr="00452A9F">
        <w:t>7271_</w:t>
      </w:r>
      <w:proofErr w:type="spellStart"/>
      <w:r>
        <w:rPr>
          <w:lang w:val="en-US"/>
        </w:rPr>
        <w:t>oea</w:t>
      </w:r>
      <w:proofErr w:type="spellEnd"/>
      <w:r w:rsidRPr="00452A9F">
        <w:t xml:space="preserve"> (</w:t>
      </w:r>
      <w:r>
        <w:t>рисунок 2.4).</w:t>
      </w:r>
    </w:p>
    <w:p w:rsidR="008F4EB4" w:rsidRDefault="008F4EB4" w:rsidP="0009448C">
      <w:pPr>
        <w:pStyle w:val="a3"/>
        <w:ind w:left="426" w:hanging="426"/>
        <w:jc w:val="center"/>
      </w:pPr>
      <w:r>
        <w:rPr>
          <w:noProof/>
          <w:lang w:eastAsia="ru-RU" w:bidi="ar-SA"/>
        </w:rPr>
        <w:drawing>
          <wp:inline distT="0" distB="0" distL="0" distR="0" wp14:anchorId="0CACF378" wp14:editId="408A60A5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A9F" w:rsidRDefault="00452A9F" w:rsidP="0009448C">
      <w:pPr>
        <w:pStyle w:val="a3"/>
        <w:ind w:left="426" w:hanging="426"/>
        <w:jc w:val="center"/>
      </w:pPr>
      <w:r>
        <w:t>Рисунок 2.4 – Смена имени</w:t>
      </w:r>
    </w:p>
    <w:p w:rsidR="00452A9F" w:rsidRDefault="00452A9F" w:rsidP="0009448C">
      <w:pPr>
        <w:pStyle w:val="a3"/>
        <w:ind w:left="426" w:hanging="426"/>
        <w:jc w:val="center"/>
      </w:pPr>
    </w:p>
    <w:p w:rsidR="00452A9F" w:rsidRPr="00452A9F" w:rsidRDefault="00452A9F" w:rsidP="00452A9F">
      <w:pPr>
        <w:pStyle w:val="a3"/>
      </w:pPr>
      <w:r>
        <w:tab/>
        <w:t>Далее был создан</w:t>
      </w:r>
      <w:r>
        <w:t xml:space="preserve"> профиль для входа в ОС </w:t>
      </w:r>
      <w:r>
        <w:t xml:space="preserve">под пользователем с логином </w:t>
      </w:r>
      <w:r w:rsidRPr="00452A9F">
        <w:t>7271_</w:t>
      </w:r>
      <w:proofErr w:type="spellStart"/>
      <w:r>
        <w:rPr>
          <w:lang w:val="en-US"/>
        </w:rPr>
        <w:t>oea</w:t>
      </w:r>
      <w:proofErr w:type="spellEnd"/>
      <w:r w:rsidRPr="00452A9F">
        <w:t xml:space="preserve"> (</w:t>
      </w:r>
      <w:r>
        <w:t>рисунок 2.5).</w:t>
      </w:r>
    </w:p>
    <w:p w:rsidR="00FD4401" w:rsidRDefault="00FD4401" w:rsidP="0009448C">
      <w:pPr>
        <w:pStyle w:val="a3"/>
        <w:ind w:left="426" w:hanging="426"/>
        <w:jc w:val="center"/>
      </w:pPr>
      <w:r>
        <w:rPr>
          <w:noProof/>
          <w:lang w:eastAsia="ru-RU" w:bidi="ar-SA"/>
        </w:rPr>
        <w:drawing>
          <wp:inline distT="0" distB="0" distL="0" distR="0" wp14:anchorId="37A84625" wp14:editId="597C42D3">
            <wp:extent cx="5296935" cy="29794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2606" cy="298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A9F" w:rsidRDefault="00452A9F" w:rsidP="0009448C">
      <w:pPr>
        <w:pStyle w:val="a3"/>
        <w:ind w:left="426" w:hanging="426"/>
        <w:jc w:val="center"/>
      </w:pPr>
      <w:r>
        <w:t>Рисунок 2.5 –</w:t>
      </w:r>
      <w:r w:rsidRPr="00452A9F">
        <w:t xml:space="preserve"> </w:t>
      </w:r>
      <w:r>
        <w:t>Про</w:t>
      </w:r>
      <w:r>
        <w:t>филь для входа в ОС</w:t>
      </w:r>
    </w:p>
    <w:p w:rsidR="00452A9F" w:rsidRPr="00452A9F" w:rsidRDefault="00452A9F" w:rsidP="00452A9F">
      <w:pPr>
        <w:pStyle w:val="a3"/>
      </w:pPr>
      <w:r>
        <w:tab/>
        <w:t xml:space="preserve">Был выполнен вход в учетную запись при помощи </w:t>
      </w:r>
      <w:proofErr w:type="spellStart"/>
      <w:r>
        <w:rPr>
          <w:lang w:val="en-US"/>
        </w:rPr>
        <w:t>eToken</w:t>
      </w:r>
      <w:proofErr w:type="spellEnd"/>
      <w:r>
        <w:t xml:space="preserve"> (рисунок 2.6).</w:t>
      </w:r>
    </w:p>
    <w:p w:rsidR="00FD4401" w:rsidRDefault="00FD4401" w:rsidP="0009448C">
      <w:pPr>
        <w:pStyle w:val="a3"/>
        <w:ind w:left="426" w:hanging="426"/>
        <w:jc w:val="center"/>
      </w:pPr>
    </w:p>
    <w:p w:rsidR="00FD4401" w:rsidRDefault="00FD4401" w:rsidP="0009448C">
      <w:pPr>
        <w:pStyle w:val="a3"/>
        <w:ind w:left="426" w:hanging="426"/>
        <w:jc w:val="center"/>
      </w:pPr>
      <w:r>
        <w:rPr>
          <w:noProof/>
          <w:lang w:eastAsia="ru-RU" w:bidi="ar-SA"/>
        </w:rPr>
        <w:drawing>
          <wp:inline distT="0" distB="0" distL="0" distR="0" wp14:anchorId="0E533E00" wp14:editId="49E4214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A9F" w:rsidRPr="00452A9F" w:rsidRDefault="00452A9F" w:rsidP="0009448C">
      <w:pPr>
        <w:pStyle w:val="a3"/>
        <w:ind w:left="426" w:hanging="426"/>
        <w:jc w:val="center"/>
      </w:pPr>
      <w:r>
        <w:t>Рисунок 2.6 –</w:t>
      </w:r>
      <w:r w:rsidRPr="00452A9F">
        <w:t xml:space="preserve"> </w:t>
      </w:r>
      <w:r>
        <w:t xml:space="preserve">Вход </w:t>
      </w:r>
      <w:r>
        <w:t xml:space="preserve">в учетную запись при помощи </w:t>
      </w:r>
      <w:proofErr w:type="spellStart"/>
      <w:r>
        <w:rPr>
          <w:lang w:val="en-US"/>
        </w:rPr>
        <w:t>eToken</w:t>
      </w:r>
      <w:proofErr w:type="spellEnd"/>
    </w:p>
    <w:p w:rsidR="00452A9F" w:rsidRDefault="00452A9F" w:rsidP="0009448C">
      <w:pPr>
        <w:pStyle w:val="a3"/>
        <w:ind w:left="426" w:hanging="426"/>
        <w:jc w:val="center"/>
      </w:pPr>
    </w:p>
    <w:p w:rsidR="00452A9F" w:rsidRPr="00452A9F" w:rsidRDefault="00452A9F" w:rsidP="00452A9F">
      <w:pPr>
        <w:pStyle w:val="a3"/>
      </w:pPr>
      <w:r>
        <w:tab/>
        <w:t>П</w:t>
      </w:r>
      <w:r w:rsidR="009514C4">
        <w:t>ри первом входе</w:t>
      </w:r>
      <w:r>
        <w:t xml:space="preserve"> </w:t>
      </w:r>
      <w:r w:rsidR="009514C4">
        <w:t xml:space="preserve">произошла смена пароля </w:t>
      </w:r>
      <w:r w:rsidR="009514C4">
        <w:t>входа в ОС в соответствии с параметрами,</w:t>
      </w:r>
      <w:r w:rsidR="009514C4">
        <w:t xml:space="preserve"> заданными в </w:t>
      </w:r>
      <w:proofErr w:type="spellStart"/>
      <w:r w:rsidR="009514C4">
        <w:rPr>
          <w:lang w:val="en-US"/>
        </w:rPr>
        <w:t>eToken</w:t>
      </w:r>
      <w:proofErr w:type="spellEnd"/>
      <w:r w:rsidR="009514C4" w:rsidRPr="009514C4">
        <w:t>.</w:t>
      </w:r>
      <w:r w:rsidR="009514C4">
        <w:t xml:space="preserve"> </w:t>
      </w:r>
    </w:p>
    <w:p w:rsidR="00FD4401" w:rsidRDefault="00FD4401" w:rsidP="0009448C">
      <w:pPr>
        <w:pStyle w:val="a3"/>
        <w:ind w:left="426" w:hanging="426"/>
        <w:jc w:val="center"/>
      </w:pPr>
    </w:p>
    <w:p w:rsidR="00FD4401" w:rsidRDefault="00FD4401" w:rsidP="0009448C">
      <w:pPr>
        <w:pStyle w:val="a3"/>
        <w:ind w:left="426" w:hanging="426"/>
        <w:jc w:val="center"/>
      </w:pPr>
      <w:r>
        <w:rPr>
          <w:noProof/>
          <w:lang w:eastAsia="ru-RU" w:bidi="ar-SA"/>
        </w:rPr>
        <w:drawing>
          <wp:inline distT="0" distB="0" distL="0" distR="0" wp14:anchorId="51C3D7F4" wp14:editId="186E00E3">
            <wp:extent cx="5379720" cy="302598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1674" cy="30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4C4" w:rsidRDefault="009514C4" w:rsidP="0009448C">
      <w:pPr>
        <w:pStyle w:val="a3"/>
        <w:ind w:left="426" w:hanging="426"/>
        <w:jc w:val="center"/>
      </w:pPr>
      <w:r>
        <w:t>Рисунок 2.7 – Успешный вход в систему</w:t>
      </w:r>
    </w:p>
    <w:p w:rsidR="009514C4" w:rsidRDefault="009514C4" w:rsidP="0009448C">
      <w:pPr>
        <w:pStyle w:val="a3"/>
        <w:ind w:left="426" w:hanging="426"/>
        <w:jc w:val="center"/>
      </w:pPr>
      <w:r>
        <w:t>3 Заключение</w:t>
      </w:r>
    </w:p>
    <w:p w:rsidR="009514C4" w:rsidRDefault="009514C4" w:rsidP="0009448C">
      <w:pPr>
        <w:pStyle w:val="a3"/>
        <w:ind w:left="426" w:hanging="426"/>
        <w:jc w:val="center"/>
      </w:pPr>
    </w:p>
    <w:p w:rsidR="009514C4" w:rsidRPr="009514C4" w:rsidRDefault="009514C4" w:rsidP="009514C4">
      <w:pPr>
        <w:pStyle w:val="a3"/>
      </w:pPr>
      <w:r>
        <w:tab/>
        <w:t xml:space="preserve">В ходе выполнения данной лабораторной работы произошло успешное изучение </w:t>
      </w:r>
      <w:r>
        <w:rPr>
          <w:lang w:val="en-US"/>
        </w:rPr>
        <w:t>eToken</w:t>
      </w:r>
      <w:r w:rsidRPr="009514C4">
        <w:t>.</w:t>
      </w:r>
      <w:bookmarkStart w:id="1" w:name="_GoBack"/>
      <w:bookmarkEnd w:id="1"/>
    </w:p>
    <w:p w:rsidR="009514C4" w:rsidRPr="0009448C" w:rsidRDefault="009514C4" w:rsidP="0009448C">
      <w:pPr>
        <w:pStyle w:val="a3"/>
        <w:ind w:left="426" w:hanging="426"/>
        <w:jc w:val="center"/>
      </w:pPr>
    </w:p>
    <w:sectPr w:rsidR="009514C4" w:rsidRPr="0009448C" w:rsidSect="0009448C">
      <w:headerReference w:type="default" r:id="rId13"/>
      <w:footerReference w:type="first" r:id="rId1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31DA" w:rsidRDefault="00F331DA" w:rsidP="0009448C">
      <w:pPr>
        <w:spacing w:line="240" w:lineRule="auto"/>
      </w:pPr>
      <w:r>
        <w:separator/>
      </w:r>
    </w:p>
  </w:endnote>
  <w:endnote w:type="continuationSeparator" w:id="0">
    <w:p w:rsidR="00F331DA" w:rsidRDefault="00F331DA" w:rsidP="000944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448C" w:rsidRPr="0009448C" w:rsidRDefault="0009448C" w:rsidP="0009448C">
    <w:pPr>
      <w:pStyle w:val="a6"/>
      <w:jc w:val="center"/>
      <w:rPr>
        <w:lang w:val="ru-RU"/>
      </w:rPr>
    </w:pPr>
    <w:r>
      <w:rPr>
        <w:lang w:val="ru-RU"/>
      </w:rPr>
      <w:t>Томск 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31DA" w:rsidRDefault="00F331DA" w:rsidP="0009448C">
      <w:pPr>
        <w:spacing w:line="240" w:lineRule="auto"/>
      </w:pPr>
      <w:r>
        <w:separator/>
      </w:r>
    </w:p>
  </w:footnote>
  <w:footnote w:type="continuationSeparator" w:id="0">
    <w:p w:rsidR="00F331DA" w:rsidRDefault="00F331DA" w:rsidP="0009448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98503408"/>
      <w:docPartObj>
        <w:docPartGallery w:val="Page Numbers (Top of Page)"/>
        <w:docPartUnique/>
      </w:docPartObj>
    </w:sdtPr>
    <w:sdtContent>
      <w:p w:rsidR="0009448C" w:rsidRDefault="0009448C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14C4" w:rsidRPr="009514C4">
          <w:rPr>
            <w:noProof/>
            <w:lang w:val="ru-RU"/>
          </w:rPr>
          <w:t>2</w:t>
        </w:r>
        <w:r>
          <w:fldChar w:fldCharType="end"/>
        </w:r>
      </w:p>
    </w:sdtContent>
  </w:sdt>
  <w:p w:rsidR="0009448C" w:rsidRDefault="0009448C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4456"/>
    <w:rsid w:val="0009448C"/>
    <w:rsid w:val="00314456"/>
    <w:rsid w:val="00452A9F"/>
    <w:rsid w:val="008F4EB4"/>
    <w:rsid w:val="009514C4"/>
    <w:rsid w:val="00B87E87"/>
    <w:rsid w:val="00C82408"/>
    <w:rsid w:val="00D35AD9"/>
    <w:rsid w:val="00F331DA"/>
    <w:rsid w:val="00F53D19"/>
    <w:rsid w:val="00FD4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F4BDC6"/>
  <w15:chartTrackingRefBased/>
  <w15:docId w15:val="{F18D0EED-C186-4B6A-83B9-DC9280C6D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448C"/>
    <w:pPr>
      <w:widowControl w:val="0"/>
      <w:suppressAutoHyphens/>
      <w:autoSpaceDN w:val="0"/>
      <w:spacing w:after="0" w:line="360" w:lineRule="auto"/>
      <w:jc w:val="both"/>
    </w:pPr>
    <w:rPr>
      <w:rFonts w:ascii="Times New Roman" w:eastAsia="Andale Sans UI" w:hAnsi="Times New Roman" w:cs="Tahoma"/>
      <w:kern w:val="3"/>
      <w:sz w:val="28"/>
      <w:szCs w:val="24"/>
      <w:lang w:val="de-DE" w:eastAsia="ja-JP" w:bidi="fa-I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УСУР"/>
    <w:basedOn w:val="a"/>
    <w:qFormat/>
    <w:rsid w:val="00B87E87"/>
    <w:pPr>
      <w:textAlignment w:val="baseline"/>
    </w:pPr>
    <w:rPr>
      <w:lang w:val="ru-RU"/>
    </w:rPr>
  </w:style>
  <w:style w:type="paragraph" w:customStyle="1" w:styleId="Standard">
    <w:name w:val="Standard"/>
    <w:rsid w:val="0009448C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a4">
    <w:name w:val="header"/>
    <w:basedOn w:val="a"/>
    <w:link w:val="a5"/>
    <w:uiPriority w:val="99"/>
    <w:unhideWhenUsed/>
    <w:rsid w:val="0009448C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09448C"/>
    <w:rPr>
      <w:rFonts w:ascii="Times New Roman" w:eastAsia="Andale Sans UI" w:hAnsi="Times New Roman" w:cs="Tahoma"/>
      <w:kern w:val="3"/>
      <w:sz w:val="28"/>
      <w:szCs w:val="24"/>
      <w:lang w:val="de-DE" w:eastAsia="ja-JP" w:bidi="fa-IR"/>
    </w:rPr>
  </w:style>
  <w:style w:type="paragraph" w:styleId="a6">
    <w:name w:val="footer"/>
    <w:basedOn w:val="a"/>
    <w:link w:val="a7"/>
    <w:uiPriority w:val="99"/>
    <w:unhideWhenUsed/>
    <w:rsid w:val="0009448C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09448C"/>
    <w:rPr>
      <w:rFonts w:ascii="Times New Roman" w:eastAsia="Andale Sans UI" w:hAnsi="Times New Roman" w:cs="Tahoma"/>
      <w:kern w:val="3"/>
      <w:sz w:val="28"/>
      <w:szCs w:val="24"/>
      <w:lang w:val="de-DE" w:eastAsia="ja-JP" w:bidi="fa-IR"/>
    </w:rPr>
  </w:style>
  <w:style w:type="table" w:styleId="a8">
    <w:name w:val="Table Grid"/>
    <w:basedOn w:val="a1"/>
    <w:uiPriority w:val="39"/>
    <w:rsid w:val="000944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7</Pages>
  <Words>348</Words>
  <Characters>1989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К</dc:creator>
  <cp:keywords/>
  <dc:description/>
  <cp:lastModifiedBy>Егор К</cp:lastModifiedBy>
  <cp:revision>3</cp:revision>
  <dcterms:created xsi:type="dcterms:W3CDTF">2019-09-28T09:15:00Z</dcterms:created>
  <dcterms:modified xsi:type="dcterms:W3CDTF">2019-09-28T10:48:00Z</dcterms:modified>
</cp:coreProperties>
</file>